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pPr>
      <w:r>
        <w:rPr>
          <w:b/>
        </w:rPr>
        <w:t xml:space="preserve">To: </w:t>
      </w:r>
      <w:r>
        <w:t>[AI Research Team Lead]</w:t>
      </w:r>
    </w:p>
    <w:p>
      <w:pPr>
        <w:spacing w:after="40"/>
      </w:pPr>
      <w:r>
        <w:rPr>
          <w:b/>
        </w:rPr>
        <w:t xml:space="preserve">From: </w:t>
      </w:r>
      <w:r>
        <w:t>[Your Name]</w:t>
      </w:r>
    </w:p>
    <w:p>
      <w:pPr>
        <w:spacing w:after="40"/>
      </w:pPr>
      <w:r>
        <w:rPr>
          <w:b/>
        </w:rPr>
        <w:t xml:space="preserve">Subject: </w:t>
      </w:r>
      <w:r>
        <w:t>Heads-up: EoE target-discovery + protein design I'm doing on hackathon time</w:t>
      </w:r>
    </w:p>
    <w:p/>
    <w:p>
      <w:r>
        <w:t>Hi [Name],</w:t>
      </w:r>
    </w:p>
    <w:p>
      <w:r>
        <w:t>Wanted to give you a quick heads-up on a side project, since it sits close to what our team cares about and I'd rather you hear it from me early.</w:t>
      </w:r>
    </w:p>
    <w:p>
      <w:r>
        <w:t xml:space="preserve">I'm doing the Built with Claude: Life Sciences Hackathon this week, working on </w:t>
      </w:r>
      <w:r>
        <w:rPr>
          <w:b/>
        </w:rPr>
        <w:t>eosinophilic esophagitis (EoE)</w:t>
      </w:r>
      <w:r>
        <w:t xml:space="preserve"> end-to-end—from target discovery through to protein design. Concretely:</w:t>
      </w:r>
    </w:p>
    <w:p>
      <w:pPr>
        <w:pStyle w:val="ListBullet"/>
      </w:pPr>
      <w:r>
        <w:rPr>
          <w:b/>
        </w:rPr>
        <w:t>Omics mining</w:t>
      </w:r>
      <w:r>
        <w:t xml:space="preserve"> — pulling public EoE datasets (bulk/single-cell transcriptomics, proteomics) to surface dysregulated genes, enriched pathways, and the cell populations driving the inflammatory signature.</w:t>
      </w:r>
    </w:p>
    <w:p>
      <w:pPr>
        <w:pStyle w:val="ListBullet"/>
      </w:pPr>
      <w:r>
        <w:rPr>
          <w:b/>
        </w:rPr>
        <w:t>Literature + pipeline mapping</w:t>
      </w:r>
      <w:r>
        <w:t xml:space="preserve"> — synthesizing the EoE literature and the current therapeutic pipeline to find gaps and biology that isn't being exploited yet.</w:t>
      </w:r>
    </w:p>
    <w:p>
      <w:pPr>
        <w:pStyle w:val="ListBullet"/>
      </w:pPr>
      <w:r>
        <w:rPr>
          <w:b/>
        </w:rPr>
        <w:t>Computational protein design</w:t>
      </w:r>
      <w:r>
        <w:t xml:space="preserve"> — target prioritization, PPI analysis, and sequence/structure work using ESM-family models (embeddings, variant/function prediction, structure-informed reasoning) to sketch candidate protein therapeutics, including pMHC/TCR-relevant angles.</w:t>
      </w:r>
    </w:p>
    <w:p>
      <w:r>
        <w:t xml:space="preserve">It's exploratory, but the pipeline is already producing real target hypotheses with mechanistic rationale and first-pass design specs. I'm doing it as a </w:t>
      </w:r>
      <w:r>
        <w:rPr>
          <w:b/>
        </w:rPr>
        <w:t>citizen scientist</w:t>
      </w:r>
      <w:r>
        <w:t xml:space="preserve"> on my own initiative, and my manager approved the time as professional development.</w:t>
      </w:r>
    </w:p>
    <w:p>
      <w:r>
        <w:t>Two reasons I'm flagging it to you specifically: (1) it's methodologically adjacent to our work and I'd value your read on the approach if you're curious, and (2) some of the outputs are the kind of thing that could be of interest to biotech, so I've also given legal a heads-up so nobody's caught off guard later. Nothing needs a decision right now.</w:t>
      </w:r>
    </w:p>
    <w:p>
      <w:r>
        <w:t>Happy to walk you through the setup, the datasets, or the design side anytime—would genuinely enjoy your take on it.</w:t>
      </w:r>
    </w:p>
    <w:p/>
    <w:p>
      <w:r>
        <w:t>Cheers,</w:t>
      </w:r>
    </w:p>
    <w:p>
      <w:r>
        <w:t>[Your Name]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